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F1456" w14:textId="77777777" w:rsidR="00D447BC" w:rsidRDefault="00311A7E">
      <w:pPr>
        <w:spacing w:after="16" w:line="259" w:lineRule="auto"/>
        <w:ind w:left="139" w:right="-276" w:firstLine="0"/>
      </w:pPr>
      <w:r>
        <w:rPr>
          <w:rFonts w:ascii="Calibri" w:eastAsia="Calibri" w:hAnsi="Calibri" w:cs="Calibri"/>
          <w:noProof/>
          <w:sz w:val="22"/>
        </w:rPr>
        <mc:AlternateContent>
          <mc:Choice Requires="wpg">
            <w:drawing>
              <wp:inline distT="0" distB="0" distL="0" distR="0" wp14:anchorId="548A4D34" wp14:editId="1C7FE715">
                <wp:extent cx="6955155" cy="990600"/>
                <wp:effectExtent l="0" t="0" r="0" b="0"/>
                <wp:docPr id="633" name="Group 633"/>
                <wp:cNvGraphicFramePr/>
                <a:graphic xmlns:a="http://schemas.openxmlformats.org/drawingml/2006/main">
                  <a:graphicData uri="http://schemas.microsoft.com/office/word/2010/wordprocessingGroup">
                    <wpg:wgp>
                      <wpg:cNvGrpSpPr/>
                      <wpg:grpSpPr>
                        <a:xfrm>
                          <a:off x="0" y="0"/>
                          <a:ext cx="6955155" cy="990600"/>
                          <a:chOff x="0" y="96983"/>
                          <a:chExt cx="6955155" cy="969818"/>
                        </a:xfrm>
                      </wpg:grpSpPr>
                      <wps:wsp>
                        <wps:cNvPr id="22" name="Rectangle 22"/>
                        <wps:cNvSpPr/>
                        <wps:spPr>
                          <a:xfrm>
                            <a:off x="152400" y="225164"/>
                            <a:ext cx="49153" cy="177147"/>
                          </a:xfrm>
                          <a:prstGeom prst="rect">
                            <a:avLst/>
                          </a:prstGeom>
                          <a:ln>
                            <a:noFill/>
                          </a:ln>
                        </wps:spPr>
                        <wps:txbx>
                          <w:txbxContent>
                            <w:p w14:paraId="3748AEE0" w14:textId="77777777" w:rsidR="00D447BC" w:rsidRDefault="00311A7E">
                              <w:pPr>
                                <w:spacing w:after="160" w:line="259" w:lineRule="auto"/>
                                <w:ind w:left="0" w:right="0" w:firstLine="0"/>
                              </w:pPr>
                              <w:r>
                                <w:rPr>
                                  <w:sz w:val="23"/>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rotWithShape="1">
                          <a:blip r:embed="rId9"/>
                          <a:srcRect l="-1" t="8330" r="6" b="8377"/>
                          <a:stretch/>
                        </pic:blipFill>
                        <pic:spPr>
                          <a:xfrm>
                            <a:off x="0" y="96983"/>
                            <a:ext cx="6955155" cy="969818"/>
                          </a:xfrm>
                          <a:prstGeom prst="rect">
                            <a:avLst/>
                          </a:prstGeom>
                        </pic:spPr>
                      </pic:pic>
                    </wpg:wgp>
                  </a:graphicData>
                </a:graphic>
              </wp:inline>
            </w:drawing>
          </mc:Choice>
          <mc:Fallback>
            <w:pict>
              <v:group w14:anchorId="548A4D34" id="Group 633" o:spid="_x0000_s1026" style="width:547.65pt;height:78pt;mso-position-horizontal-relative:char;mso-position-vertical-relative:line" coordorigin=",969" coordsize="69551,96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">
                <v:rect id="Rectangle 22" o:spid="_x0000_s1027" style="position:absolute;left:1524;top:2251;width:49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748AEE0" w14:textId="77777777" w:rsidR="00D447BC" w:rsidRDefault="00311A7E">
                        <w:pPr>
                          <w:spacing w:after="160" w:line="259" w:lineRule="auto"/>
                          <w:ind w:left="0" w:right="0" w:firstLine="0"/>
                        </w:pPr>
                        <w:r>
                          <w:rPr>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top:969;width:69551;height:9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">
                  <v:imagedata r:id="rId10" o:title="" croptop="5459f" cropbottom="5490f" cropleft="-1f" cropright="4f"/>
                </v:shape>
                <w10:anchorlock/>
              </v:group>
            </w:pict>
          </mc:Fallback>
        </mc:AlternateContent>
      </w:r>
    </w:p>
    <w:p w14:paraId="51DEBC8E" w14:textId="40FD208A" w:rsidR="006277EC" w:rsidRPr="00082325" w:rsidRDefault="00AC73F2" w:rsidP="006277EC">
      <w:pPr>
        <w:spacing w:after="0" w:line="240" w:lineRule="auto"/>
        <w:ind w:left="43" w:right="0" w:firstLine="0"/>
        <w:rPr>
          <w:b/>
          <w:sz w:val="43"/>
        </w:rPr>
      </w:pPr>
      <w:r w:rsidRPr="00AC73F2">
        <w:rPr>
          <w:b/>
          <w:sz w:val="43"/>
        </w:rPr>
        <w:t>Jackie Robinson</w:t>
      </w:r>
    </w:p>
    <w:p w14:paraId="3226B9DD" w14:textId="31F784D5" w:rsidR="00D447BC" w:rsidRPr="00C1673C" w:rsidRDefault="00D447BC" w:rsidP="00F018C8">
      <w:pPr>
        <w:spacing w:after="0" w:line="240" w:lineRule="auto"/>
        <w:ind w:left="0" w:right="0" w:firstLine="0"/>
        <w:rPr>
          <w:sz w:val="16"/>
          <w:szCs w:val="16"/>
        </w:rPr>
      </w:pPr>
    </w:p>
    <w:p w14:paraId="12B51E11" w14:textId="3E3156D9" w:rsidR="00D447BC" w:rsidRDefault="00311A7E" w:rsidP="00102581">
      <w:pPr>
        <w:spacing w:after="60" w:line="242" w:lineRule="auto"/>
        <w:ind w:left="43" w:right="0" w:hanging="14"/>
      </w:pPr>
      <w:r w:rsidRPr="003020B1">
        <w:rPr>
          <w:sz w:val="28"/>
          <w:szCs w:val="28"/>
        </w:rPr>
        <w:t xml:space="preserve">Can you find and mark </w:t>
      </w:r>
      <w:r w:rsidR="003020B1" w:rsidRPr="003020B1">
        <w:rPr>
          <w:sz w:val="28"/>
          <w:szCs w:val="28"/>
        </w:rPr>
        <w:t>the</w:t>
      </w:r>
      <w:r w:rsidRPr="003020B1">
        <w:rPr>
          <w:sz w:val="28"/>
          <w:szCs w:val="28"/>
        </w:rPr>
        <w:t xml:space="preserve"> errors in the paragraph</w:t>
      </w:r>
      <w:r w:rsidR="003020B1" w:rsidRPr="003020B1">
        <w:rPr>
          <w:sz w:val="28"/>
          <w:szCs w:val="28"/>
        </w:rPr>
        <w:t xml:space="preserve"> below</w:t>
      </w:r>
      <w:r w:rsidRPr="003020B1">
        <w:rPr>
          <w:sz w:val="28"/>
          <w:szCs w:val="28"/>
        </w:rPr>
        <w:t>? You might look for errors of capitalization, punctuation, spelling, or grammar</w:t>
      </w:r>
      <w:r>
        <w:rPr>
          <w:sz w:val="23"/>
        </w:rPr>
        <w:t xml:space="preserve">. </w:t>
      </w:r>
      <w:r>
        <w:rPr>
          <w:rFonts w:ascii="Arial" w:eastAsia="Arial" w:hAnsi="Arial" w:cs="Arial"/>
          <w:sz w:val="22"/>
        </w:rPr>
        <w:t xml:space="preserve"> </w:t>
      </w:r>
    </w:p>
    <w:p w14:paraId="1AA38BD2" w14:textId="77777777" w:rsidR="001C542F" w:rsidRDefault="001C542F" w:rsidP="00385376">
      <w:pPr>
        <w:spacing w:after="0" w:line="240" w:lineRule="auto"/>
        <w:ind w:left="0" w:right="0" w:firstLine="0"/>
        <w:rPr>
          <w:color w:val="auto"/>
          <w:sz w:val="30"/>
          <w:szCs w:val="30"/>
          <w:shd w:val="clear" w:color="auto" w:fill="FFFFFF"/>
        </w:rPr>
      </w:pPr>
    </w:p>
    <w:p w14:paraId="110DE061" w14:textId="77777777" w:rsidR="00C70EE5" w:rsidRPr="00C70EE5" w:rsidRDefault="00C70EE5" w:rsidP="00C70EE5">
      <w:pPr>
        <w:spacing w:after="0" w:line="240" w:lineRule="auto"/>
        <w:ind w:left="0" w:right="0" w:firstLine="0"/>
        <w:rPr>
          <w:color w:val="auto"/>
          <w:sz w:val="44"/>
          <w:szCs w:val="44"/>
          <w:shd w:val="clear" w:color="auto" w:fill="FFFFFF"/>
        </w:rPr>
      </w:pPr>
      <w:r w:rsidRPr="00C70EE5">
        <w:rPr>
          <w:color w:val="auto"/>
          <w:sz w:val="44"/>
          <w:szCs w:val="44"/>
          <w:shd w:val="clear" w:color="auto" w:fill="FFFFFF"/>
        </w:rPr>
        <w:t>Who was the first player to brake the color barrier in Major League Baseball (MLB). The answer is Jackie Robinson. Robinson played 10 seasons for the Brooklyn dodgers. During his career, he won the Rookie of the Year and Most Valuable Player award. He also appears in six World Series. In addition to being an incredibly gifted ballplayer he is regarded as a important figure in the Civil Rights Movement. Robinson was inducted in the Baseball Hall of Fame in 1962. In 2004, MLB introduced “Jackie Robinson Day,” which celebrates he's life and achievements. On that day, every baseball player, manager and umpire wears Robinsons old jersey number 42.</w:t>
      </w:r>
    </w:p>
    <w:p w14:paraId="5C659CF0" w14:textId="77777777" w:rsidR="00C70EE5" w:rsidRPr="00C70EE5" w:rsidRDefault="00C70EE5" w:rsidP="00C70EE5">
      <w:pPr>
        <w:spacing w:after="0" w:line="240" w:lineRule="auto"/>
        <w:ind w:left="0" w:right="0" w:firstLine="0"/>
        <w:rPr>
          <w:color w:val="auto"/>
          <w:sz w:val="44"/>
          <w:szCs w:val="44"/>
          <w:shd w:val="clear" w:color="auto" w:fill="FFFFFF"/>
        </w:rPr>
      </w:pPr>
    </w:p>
    <w:p w14:paraId="22E31E92" w14:textId="2EB8F7DD" w:rsidR="005B436D" w:rsidRDefault="005B436D" w:rsidP="00385376">
      <w:pPr>
        <w:spacing w:after="0" w:line="240" w:lineRule="auto"/>
        <w:ind w:left="0" w:right="0" w:firstLine="0"/>
        <w:rPr>
          <w:color w:val="auto"/>
          <w:sz w:val="30"/>
          <w:szCs w:val="30"/>
        </w:rPr>
      </w:pPr>
    </w:p>
    <w:p w14:paraId="0909A544" w14:textId="5215DC39" w:rsidR="005B436D" w:rsidRDefault="005B436D" w:rsidP="00385376">
      <w:pPr>
        <w:spacing w:after="0" w:line="240" w:lineRule="auto"/>
        <w:ind w:left="0" w:right="0" w:firstLine="0"/>
        <w:rPr>
          <w:color w:val="auto"/>
          <w:sz w:val="30"/>
          <w:szCs w:val="30"/>
        </w:rPr>
      </w:pPr>
    </w:p>
    <w:p w14:paraId="2BAE4B3A" w14:textId="5888C5B6" w:rsidR="005B436D" w:rsidRDefault="005B436D" w:rsidP="00385376">
      <w:pPr>
        <w:spacing w:after="0" w:line="240" w:lineRule="auto"/>
        <w:ind w:left="0" w:right="0" w:firstLine="0"/>
        <w:rPr>
          <w:color w:val="auto"/>
          <w:sz w:val="30"/>
          <w:szCs w:val="30"/>
        </w:rPr>
      </w:pPr>
    </w:p>
    <w:p w14:paraId="55344FD1" w14:textId="52E6F458" w:rsidR="005B436D" w:rsidRDefault="005B436D" w:rsidP="00385376">
      <w:pPr>
        <w:spacing w:after="0" w:line="240" w:lineRule="auto"/>
        <w:ind w:left="0" w:right="0" w:firstLine="0"/>
        <w:rPr>
          <w:color w:val="auto"/>
          <w:sz w:val="30"/>
          <w:szCs w:val="30"/>
        </w:rPr>
      </w:pPr>
    </w:p>
    <w:p w14:paraId="3C324BD8" w14:textId="70947B47" w:rsidR="005B436D" w:rsidRDefault="005B436D" w:rsidP="00385376">
      <w:pPr>
        <w:spacing w:after="0" w:line="240" w:lineRule="auto"/>
        <w:ind w:left="0" w:right="0" w:firstLine="0"/>
        <w:rPr>
          <w:color w:val="auto"/>
          <w:sz w:val="30"/>
          <w:szCs w:val="30"/>
        </w:rPr>
      </w:pPr>
    </w:p>
    <w:p w14:paraId="0B4A3C85" w14:textId="3A00792F" w:rsidR="005B436D" w:rsidRDefault="005B436D" w:rsidP="00385376">
      <w:pPr>
        <w:spacing w:after="0" w:line="240" w:lineRule="auto"/>
        <w:ind w:left="0" w:right="0" w:firstLine="0"/>
        <w:rPr>
          <w:color w:val="auto"/>
          <w:sz w:val="30"/>
          <w:szCs w:val="30"/>
        </w:rPr>
      </w:pPr>
    </w:p>
    <w:p w14:paraId="3F35C2C3" w14:textId="0C7D7FA5" w:rsidR="005B436D" w:rsidRDefault="005B436D" w:rsidP="00385376">
      <w:pPr>
        <w:spacing w:after="0" w:line="240" w:lineRule="auto"/>
        <w:ind w:left="0" w:right="0" w:firstLine="0"/>
        <w:rPr>
          <w:color w:val="auto"/>
          <w:sz w:val="30"/>
          <w:szCs w:val="30"/>
        </w:rPr>
      </w:pPr>
    </w:p>
    <w:p w14:paraId="45969763" w14:textId="11ECE33D" w:rsidR="005B436D" w:rsidRPr="00D41E3B" w:rsidRDefault="005B436D" w:rsidP="00385376">
      <w:pPr>
        <w:spacing w:after="0" w:line="240" w:lineRule="auto"/>
        <w:ind w:left="0" w:right="0" w:firstLine="0"/>
        <w:rPr>
          <w:color w:val="auto"/>
          <w:sz w:val="24"/>
          <w:szCs w:val="24"/>
        </w:rPr>
      </w:pPr>
    </w:p>
    <w:p w14:paraId="7DFC76F9" w14:textId="77777777" w:rsidR="0020501E" w:rsidRPr="00877CCA" w:rsidRDefault="0020501E" w:rsidP="002C65A1">
      <w:pPr>
        <w:spacing w:after="0" w:line="240" w:lineRule="auto"/>
        <w:ind w:left="115" w:right="0" w:firstLine="0"/>
        <w:jc w:val="center"/>
        <w:rPr>
          <w:sz w:val="24"/>
          <w:szCs w:val="24"/>
        </w:rPr>
      </w:pPr>
    </w:p>
    <w:p w14:paraId="618C0AE1" w14:textId="0668E635" w:rsidR="00D447BC" w:rsidRPr="00877CCA" w:rsidRDefault="0020501E" w:rsidP="004924B3">
      <w:pPr>
        <w:spacing w:after="0" w:line="240" w:lineRule="auto"/>
        <w:ind w:left="115" w:right="0" w:firstLine="0"/>
        <w:jc w:val="center"/>
        <w:rPr>
          <w:sz w:val="24"/>
          <w:szCs w:val="24"/>
        </w:rPr>
      </w:pPr>
      <w:r w:rsidRPr="00877CCA">
        <w:rPr>
          <w:rFonts w:ascii="Arial" w:eastAsia="Arial" w:hAnsi="Arial" w:cs="Arial"/>
          <w:sz w:val="24"/>
          <w:szCs w:val="24"/>
        </w:rPr>
        <w:t>© 20</w:t>
      </w:r>
      <w:r w:rsidR="005B436D" w:rsidRPr="00877CCA">
        <w:rPr>
          <w:rFonts w:ascii="Arial" w:eastAsia="Arial" w:hAnsi="Arial" w:cs="Arial"/>
          <w:sz w:val="24"/>
          <w:szCs w:val="24"/>
        </w:rPr>
        <w:t>20</w:t>
      </w:r>
      <w:r w:rsidR="00311A7E" w:rsidRPr="00877CCA">
        <w:rPr>
          <w:rFonts w:ascii="Arial" w:eastAsia="Arial" w:hAnsi="Arial" w:cs="Arial"/>
          <w:sz w:val="24"/>
          <w:szCs w:val="24"/>
        </w:rPr>
        <w:t xml:space="preserve"> by Education World®. Education World grants users permission to reproduce this work sheet for educational purposes only. </w:t>
      </w:r>
    </w:p>
    <w:sectPr w:rsidR="00D447BC" w:rsidRPr="00877CCA">
      <w:pgSz w:w="12240" w:h="15840"/>
      <w:pgMar w:top="528" w:right="775" w:bottom="1440" w:left="6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DED34" w14:textId="77777777" w:rsidR="00E2107B" w:rsidRDefault="00E2107B" w:rsidP="00102581">
      <w:pPr>
        <w:spacing w:after="0" w:line="240" w:lineRule="auto"/>
      </w:pPr>
      <w:r>
        <w:separator/>
      </w:r>
    </w:p>
  </w:endnote>
  <w:endnote w:type="continuationSeparator" w:id="0">
    <w:p w14:paraId="4EECC50F" w14:textId="77777777" w:rsidR="00E2107B" w:rsidRDefault="00E2107B" w:rsidP="0010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ABBCD" w14:textId="77777777" w:rsidR="00E2107B" w:rsidRDefault="00E2107B" w:rsidP="00102581">
      <w:pPr>
        <w:spacing w:after="0" w:line="240" w:lineRule="auto"/>
      </w:pPr>
      <w:r>
        <w:separator/>
      </w:r>
    </w:p>
  </w:footnote>
  <w:footnote w:type="continuationSeparator" w:id="0">
    <w:p w14:paraId="202F51AB" w14:textId="77777777" w:rsidR="00E2107B" w:rsidRDefault="00E2107B" w:rsidP="001025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BC"/>
    <w:rsid w:val="00082325"/>
    <w:rsid w:val="00102581"/>
    <w:rsid w:val="001C542F"/>
    <w:rsid w:val="00202608"/>
    <w:rsid w:val="0020501E"/>
    <w:rsid w:val="002A4310"/>
    <w:rsid w:val="002C65A1"/>
    <w:rsid w:val="002F2F61"/>
    <w:rsid w:val="003020B1"/>
    <w:rsid w:val="00311A7E"/>
    <w:rsid w:val="00352041"/>
    <w:rsid w:val="0038487D"/>
    <w:rsid w:val="00385376"/>
    <w:rsid w:val="003A5790"/>
    <w:rsid w:val="004368AE"/>
    <w:rsid w:val="004924B3"/>
    <w:rsid w:val="0050618D"/>
    <w:rsid w:val="00577274"/>
    <w:rsid w:val="00587845"/>
    <w:rsid w:val="005B436D"/>
    <w:rsid w:val="006277EC"/>
    <w:rsid w:val="00647650"/>
    <w:rsid w:val="006D32A1"/>
    <w:rsid w:val="008166DB"/>
    <w:rsid w:val="00877CCA"/>
    <w:rsid w:val="008F3741"/>
    <w:rsid w:val="00916174"/>
    <w:rsid w:val="00A33F15"/>
    <w:rsid w:val="00AB749B"/>
    <w:rsid w:val="00AC73F2"/>
    <w:rsid w:val="00AD2B6C"/>
    <w:rsid w:val="00B0133D"/>
    <w:rsid w:val="00B41B90"/>
    <w:rsid w:val="00C13A93"/>
    <w:rsid w:val="00C1673C"/>
    <w:rsid w:val="00C23E40"/>
    <w:rsid w:val="00C25638"/>
    <w:rsid w:val="00C70EE5"/>
    <w:rsid w:val="00CC2692"/>
    <w:rsid w:val="00CD5E2F"/>
    <w:rsid w:val="00D41E3B"/>
    <w:rsid w:val="00D447BC"/>
    <w:rsid w:val="00D97CB6"/>
    <w:rsid w:val="00DB62A2"/>
    <w:rsid w:val="00E14A1A"/>
    <w:rsid w:val="00E1660F"/>
    <w:rsid w:val="00E2107B"/>
    <w:rsid w:val="00E60CBF"/>
    <w:rsid w:val="00F018C8"/>
    <w:rsid w:val="00F22BD3"/>
    <w:rsid w:val="00F32C12"/>
    <w:rsid w:val="00F45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DA1F8"/>
  <w15:docId w15:val="{757A5114-FED1-42A4-A7F7-BCD9D650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3" w:lineRule="auto"/>
      <w:ind w:left="120" w:right="224" w:hanging="10"/>
    </w:pPr>
    <w:rPr>
      <w:rFonts w:ascii="Times New Roman" w:eastAsia="Times New Roman" w:hAnsi="Times New Roman" w:cs="Times New Roman"/>
      <w:color w:val="000000"/>
      <w:sz w:val="31"/>
    </w:rPr>
  </w:style>
  <w:style w:type="paragraph" w:styleId="Heading1">
    <w:name w:val="heading 1"/>
    <w:next w:val="Normal"/>
    <w:link w:val="Heading1Char"/>
    <w:uiPriority w:val="9"/>
    <w:unhideWhenUsed/>
    <w:qFormat/>
    <w:pPr>
      <w:keepNext/>
      <w:keepLines/>
      <w:spacing w:after="0"/>
      <w:ind w:left="58" w:hanging="10"/>
      <w:outlineLvl w:val="0"/>
    </w:pPr>
    <w:rPr>
      <w:rFonts w:ascii="Times New Roman" w:eastAsia="Times New Roman" w:hAnsi="Times New Roman" w:cs="Times New Roman"/>
      <w:b/>
      <w:color w:val="000000"/>
      <w:sz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3"/>
    </w:rPr>
  </w:style>
  <w:style w:type="paragraph" w:styleId="BalloonText">
    <w:name w:val="Balloon Text"/>
    <w:basedOn w:val="Normal"/>
    <w:link w:val="BalloonTextChar"/>
    <w:uiPriority w:val="99"/>
    <w:semiHidden/>
    <w:unhideWhenUsed/>
    <w:rsid w:val="0064765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7650"/>
    <w:rPr>
      <w:rFonts w:ascii="Lucida Grande" w:eastAsia="Times New Roman" w:hAnsi="Lucida Grande" w:cs="Times New Roman"/>
      <w:color w:val="000000"/>
      <w:sz w:val="18"/>
      <w:szCs w:val="18"/>
    </w:rPr>
  </w:style>
  <w:style w:type="paragraph" w:styleId="ListParagraph">
    <w:name w:val="List Paragraph"/>
    <w:basedOn w:val="Normal"/>
    <w:uiPriority w:val="34"/>
    <w:qFormat/>
    <w:rsid w:val="00C1673C"/>
    <w:pPr>
      <w:spacing w:after="0" w:line="240" w:lineRule="auto"/>
      <w:ind w:left="720" w:right="0" w:firstLine="0"/>
      <w:contextualSpacing/>
    </w:pPr>
    <w:rPr>
      <w:rFonts w:eastAsiaTheme="minorEastAsia"/>
      <w:color w:val="auto"/>
      <w:sz w:val="24"/>
      <w:szCs w:val="24"/>
    </w:rPr>
  </w:style>
  <w:style w:type="paragraph" w:styleId="Header">
    <w:name w:val="header"/>
    <w:basedOn w:val="Normal"/>
    <w:link w:val="HeaderChar"/>
    <w:uiPriority w:val="99"/>
    <w:unhideWhenUsed/>
    <w:rsid w:val="0010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81"/>
    <w:rPr>
      <w:rFonts w:ascii="Times New Roman" w:eastAsia="Times New Roman" w:hAnsi="Times New Roman" w:cs="Times New Roman"/>
      <w:color w:val="000000"/>
      <w:sz w:val="31"/>
    </w:rPr>
  </w:style>
  <w:style w:type="paragraph" w:styleId="Footer">
    <w:name w:val="footer"/>
    <w:basedOn w:val="Normal"/>
    <w:link w:val="FooterChar"/>
    <w:uiPriority w:val="99"/>
    <w:unhideWhenUsed/>
    <w:rsid w:val="0010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81"/>
    <w:rPr>
      <w:rFonts w:ascii="Times New Roman" w:eastAsia="Times New Roman" w:hAnsi="Times New Roman" w:cs="Times New Roman"/>
      <w:color w:val="000000"/>
      <w:sz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4656">
      <w:bodyDiv w:val="1"/>
      <w:marLeft w:val="0"/>
      <w:marRight w:val="0"/>
      <w:marTop w:val="0"/>
      <w:marBottom w:val="0"/>
      <w:divBdr>
        <w:top w:val="none" w:sz="0" w:space="0" w:color="auto"/>
        <w:left w:val="none" w:sz="0" w:space="0" w:color="auto"/>
        <w:bottom w:val="none" w:sz="0" w:space="0" w:color="auto"/>
        <w:right w:val="none" w:sz="0" w:space="0" w:color="auto"/>
      </w:divBdr>
    </w:div>
    <w:div w:id="1033841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ADE573EE07849A16334931F0A3C5D" ma:contentTypeVersion="14" ma:contentTypeDescription="Create a new document." ma:contentTypeScope="" ma:versionID="1e7653e31309e4de87d57a794d7ea949">
  <xsd:schema xmlns:xsd="http://www.w3.org/2001/XMLSchema" xmlns:xs="http://www.w3.org/2001/XMLSchema" xmlns:p="http://schemas.microsoft.com/office/2006/metadata/properties" xmlns:ns1="http://schemas.microsoft.com/sharepoint/v3" xmlns:ns2="009ee6ce-b580-4051-af79-d2fda9ebb248" xmlns:ns3="60adcda9-40ea-4486-8778-dd46ee8c53d7" targetNamespace="http://schemas.microsoft.com/office/2006/metadata/properties" ma:root="true" ma:fieldsID="21b174da5044d3d4be7c615e186a2adc" ns1:_="" ns2:_="" ns3:_="">
    <xsd:import namespace="http://schemas.microsoft.com/sharepoint/v3"/>
    <xsd:import namespace="009ee6ce-b580-4051-af79-d2fda9ebb248"/>
    <xsd:import namespace="60adcda9-40ea-4486-8778-dd46ee8c5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ee6ce-b580-4051-af79-d2fda9ebb2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adcda9-40ea-4486-8778-dd46ee8c53d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1991D-1978-4CDD-A692-D21BCEDE63B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E9D29B-93DC-43C5-B655-6917656526A5}">
  <ds:schemaRefs>
    <ds:schemaRef ds:uri="http://schemas.microsoft.com/sharepoint/v3/contenttype/forms"/>
  </ds:schemaRefs>
</ds:datastoreItem>
</file>

<file path=customXml/itemProps3.xml><?xml version="1.0" encoding="utf-8"?>
<ds:datastoreItem xmlns:ds="http://schemas.openxmlformats.org/officeDocument/2006/customXml" ds:itemID="{D675A1D9-69A3-4DED-AC72-56DFE468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9ee6ce-b580-4051-af79-d2fda9ebb248"/>
    <ds:schemaRef ds:uri="60adcda9-40ea-4486-8778-dd46ee8c5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Microsoft Word - EveryDayEdit_SandraDayOConnor</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EveryDayEdit_AlbertEinstein</dc:title>
  <dc:subject/>
  <dc:creator>cprovini</dc:creator>
  <cp:keywords/>
  <cp:lastModifiedBy>Paul Conderino</cp:lastModifiedBy>
  <cp:revision>4</cp:revision>
  <cp:lastPrinted>2017-02-16T21:55:00Z</cp:lastPrinted>
  <dcterms:created xsi:type="dcterms:W3CDTF">2020-09-25T14:24:00Z</dcterms:created>
  <dcterms:modified xsi:type="dcterms:W3CDTF">2020-09-25T14:25:00Z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0x01010081DADE573EE07849A16334931F0A3C5D</vt:lpwstr>
  </property>
</Properties>
</file>